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65666" w14:textId="0C759E7C" w:rsidR="00D84C5F" w:rsidRPr="001D48CB" w:rsidRDefault="00CA6B5C" w:rsidP="00113577">
      <w:pPr>
        <w:widowControl/>
        <w:autoSpaceDE w:val="0"/>
        <w:spacing w:line="560" w:lineRule="exact"/>
        <w:jc w:val="center"/>
        <w:rPr>
          <w:rFonts w:ascii="黑体" w:eastAsia="黑体" w:hAnsi="黑体" w:cs="宋体"/>
          <w:bCs/>
          <w:kern w:val="0"/>
          <w:sz w:val="36"/>
          <w:szCs w:val="36"/>
        </w:rPr>
      </w:pPr>
      <w:bookmarkStart w:id="0" w:name="OLE_LINK3"/>
      <w:bookmarkStart w:id="1" w:name="OLE_LINK4"/>
      <w:r w:rsidRPr="001D48CB">
        <w:rPr>
          <w:rFonts w:ascii="黑体" w:eastAsia="黑体" w:hAnsi="黑体" w:cs="Helvetica" w:hint="eastAsia"/>
          <w:bCs/>
          <w:kern w:val="0"/>
          <w:sz w:val="36"/>
          <w:szCs w:val="36"/>
        </w:rPr>
        <w:t>南开大学商学院2027年推荐优秀应届本科毕业生免试攻读硕士学位</w:t>
      </w:r>
      <w:r w:rsidR="008017D4">
        <w:rPr>
          <w:rFonts w:ascii="黑体" w:eastAsia="黑体" w:hAnsi="黑体" w:cs="Helvetica" w:hint="eastAsia"/>
          <w:bCs/>
          <w:kern w:val="0"/>
          <w:sz w:val="36"/>
          <w:szCs w:val="36"/>
        </w:rPr>
        <w:t>报名通知</w:t>
      </w:r>
    </w:p>
    <w:p w14:paraId="1F6D51B0" w14:textId="0C5488F4" w:rsidR="00F3305F" w:rsidRPr="00283AE5" w:rsidRDefault="00F3305F" w:rsidP="00283AE5">
      <w:pPr>
        <w:pStyle w:val="a9"/>
        <w:numPr>
          <w:ilvl w:val="0"/>
          <w:numId w:val="1"/>
        </w:numPr>
        <w:spacing w:line="560" w:lineRule="exact"/>
        <w:ind w:firstLineChars="0"/>
        <w:jc w:val="left"/>
        <w:rPr>
          <w:rFonts w:ascii="仿宋" w:eastAsia="仿宋" w:hAnsi="仿宋"/>
          <w:b/>
          <w:bCs/>
          <w:sz w:val="28"/>
          <w:szCs w:val="28"/>
        </w:rPr>
      </w:pPr>
      <w:r w:rsidRPr="00283AE5">
        <w:rPr>
          <w:rFonts w:ascii="仿宋" w:eastAsia="仿宋" w:hAnsi="仿宋" w:hint="eastAsia"/>
          <w:b/>
          <w:bCs/>
          <w:sz w:val="28"/>
          <w:szCs w:val="28"/>
        </w:rPr>
        <w:t>招生专业</w:t>
      </w:r>
      <w:r w:rsidR="00844D80">
        <w:rPr>
          <w:rFonts w:ascii="仿宋" w:eastAsia="仿宋" w:hAnsi="仿宋" w:hint="eastAsia"/>
          <w:b/>
          <w:bCs/>
          <w:sz w:val="28"/>
          <w:szCs w:val="28"/>
        </w:rPr>
        <w:t>（招生计划2个）：</w:t>
      </w:r>
    </w:p>
    <w:tbl>
      <w:tblPr>
        <w:tblStyle w:val="aa"/>
        <w:tblW w:w="0" w:type="auto"/>
        <w:tblInd w:w="-34" w:type="dxa"/>
        <w:tblLook w:val="04A0" w:firstRow="1" w:lastRow="0" w:firstColumn="1" w:lastColumn="0" w:noHBand="0" w:noVBand="1"/>
      </w:tblPr>
      <w:tblGrid>
        <w:gridCol w:w="3314"/>
        <w:gridCol w:w="2508"/>
        <w:gridCol w:w="2508"/>
      </w:tblGrid>
      <w:tr w:rsidR="00283AE5" w14:paraId="1031C4C1" w14:textId="77777777" w:rsidTr="00283AE5">
        <w:tc>
          <w:tcPr>
            <w:tcW w:w="3396" w:type="dxa"/>
          </w:tcPr>
          <w:p w14:paraId="3FE37D1E" w14:textId="77777777" w:rsidR="00283AE5" w:rsidRPr="00283AE5" w:rsidRDefault="00283AE5" w:rsidP="00283AE5">
            <w:pPr>
              <w:spacing w:line="560" w:lineRule="exact"/>
              <w:jc w:val="center"/>
              <w:rPr>
                <w:rFonts w:ascii="仿宋" w:eastAsia="仿宋" w:hAnsi="仿宋"/>
                <w:b/>
                <w:sz w:val="24"/>
                <w:szCs w:val="28"/>
              </w:rPr>
            </w:pPr>
            <w:r w:rsidRPr="00283AE5">
              <w:rPr>
                <w:rFonts w:ascii="仿宋" w:eastAsia="仿宋" w:hAnsi="仿宋" w:hint="eastAsia"/>
                <w:b/>
                <w:sz w:val="24"/>
                <w:szCs w:val="28"/>
              </w:rPr>
              <w:t>专业名称</w:t>
            </w:r>
          </w:p>
        </w:tc>
        <w:tc>
          <w:tcPr>
            <w:tcW w:w="2580" w:type="dxa"/>
          </w:tcPr>
          <w:p w14:paraId="1543B9DF" w14:textId="77777777" w:rsidR="00283AE5" w:rsidRPr="00283AE5" w:rsidRDefault="00283AE5" w:rsidP="00283AE5">
            <w:pPr>
              <w:spacing w:line="560" w:lineRule="exact"/>
              <w:jc w:val="center"/>
              <w:rPr>
                <w:rFonts w:ascii="仿宋" w:eastAsia="仿宋" w:hAnsi="仿宋"/>
                <w:b/>
                <w:sz w:val="24"/>
                <w:szCs w:val="28"/>
              </w:rPr>
            </w:pPr>
            <w:r w:rsidRPr="00283AE5">
              <w:rPr>
                <w:rFonts w:ascii="仿宋" w:eastAsia="仿宋" w:hAnsi="仿宋" w:hint="eastAsia"/>
                <w:b/>
                <w:sz w:val="24"/>
                <w:szCs w:val="28"/>
              </w:rPr>
              <w:t>研究方向码</w:t>
            </w:r>
          </w:p>
        </w:tc>
        <w:tc>
          <w:tcPr>
            <w:tcW w:w="2580" w:type="dxa"/>
          </w:tcPr>
          <w:p w14:paraId="623E6EE9" w14:textId="77777777" w:rsidR="00283AE5" w:rsidRPr="00283AE5" w:rsidRDefault="00283AE5" w:rsidP="00283AE5">
            <w:pPr>
              <w:spacing w:line="560" w:lineRule="exact"/>
              <w:jc w:val="center"/>
              <w:rPr>
                <w:rFonts w:ascii="仿宋" w:eastAsia="仿宋" w:hAnsi="仿宋"/>
                <w:b/>
                <w:sz w:val="24"/>
                <w:szCs w:val="28"/>
              </w:rPr>
            </w:pPr>
            <w:r w:rsidRPr="00283AE5">
              <w:rPr>
                <w:rFonts w:ascii="仿宋" w:eastAsia="仿宋" w:hAnsi="仿宋" w:hint="eastAsia"/>
                <w:b/>
                <w:sz w:val="24"/>
                <w:szCs w:val="28"/>
              </w:rPr>
              <w:t>研究方向名称</w:t>
            </w:r>
          </w:p>
        </w:tc>
      </w:tr>
      <w:tr w:rsidR="00283AE5" w14:paraId="1488B37D" w14:textId="77777777" w:rsidTr="00283AE5">
        <w:tc>
          <w:tcPr>
            <w:tcW w:w="3396" w:type="dxa"/>
          </w:tcPr>
          <w:p w14:paraId="6055C700" w14:textId="77777777" w:rsidR="00283AE5" w:rsidRPr="00283AE5" w:rsidRDefault="00283AE5" w:rsidP="00283AE5">
            <w:pPr>
              <w:spacing w:line="560" w:lineRule="exact"/>
              <w:jc w:val="center"/>
              <w:rPr>
                <w:rFonts w:ascii="仿宋" w:eastAsia="仿宋" w:hAnsi="仿宋"/>
                <w:sz w:val="24"/>
                <w:szCs w:val="28"/>
              </w:rPr>
            </w:pPr>
            <w:r w:rsidRPr="00283AE5">
              <w:rPr>
                <w:rFonts w:ascii="仿宋" w:eastAsia="仿宋" w:hAnsi="仿宋" w:hint="eastAsia"/>
                <w:sz w:val="24"/>
                <w:szCs w:val="28"/>
              </w:rPr>
              <w:t>120200工商管理学</w:t>
            </w:r>
          </w:p>
        </w:tc>
        <w:tc>
          <w:tcPr>
            <w:tcW w:w="2580" w:type="dxa"/>
          </w:tcPr>
          <w:p w14:paraId="55C02F41" w14:textId="77777777" w:rsidR="00283AE5" w:rsidRPr="00283AE5" w:rsidRDefault="00283AE5" w:rsidP="00283AE5">
            <w:pPr>
              <w:spacing w:line="560" w:lineRule="exact"/>
              <w:jc w:val="center"/>
              <w:rPr>
                <w:rFonts w:ascii="仿宋" w:eastAsia="仿宋" w:hAnsi="仿宋"/>
                <w:sz w:val="24"/>
                <w:szCs w:val="28"/>
              </w:rPr>
            </w:pPr>
            <w:r w:rsidRPr="00283AE5">
              <w:rPr>
                <w:rFonts w:ascii="仿宋" w:eastAsia="仿宋" w:hAnsi="仿宋" w:hint="eastAsia"/>
                <w:sz w:val="24"/>
                <w:szCs w:val="28"/>
              </w:rPr>
              <w:t>01</w:t>
            </w:r>
          </w:p>
        </w:tc>
        <w:tc>
          <w:tcPr>
            <w:tcW w:w="2580" w:type="dxa"/>
          </w:tcPr>
          <w:p w14:paraId="48E1ABCD" w14:textId="77777777" w:rsidR="00283AE5" w:rsidRPr="00283AE5" w:rsidRDefault="00283AE5" w:rsidP="00283AE5">
            <w:pPr>
              <w:spacing w:line="560" w:lineRule="exact"/>
              <w:jc w:val="center"/>
              <w:rPr>
                <w:rFonts w:ascii="仿宋" w:eastAsia="仿宋" w:hAnsi="仿宋"/>
                <w:sz w:val="24"/>
                <w:szCs w:val="28"/>
              </w:rPr>
            </w:pPr>
            <w:r w:rsidRPr="00283AE5">
              <w:rPr>
                <w:rFonts w:ascii="仿宋" w:eastAsia="仿宋" w:hAnsi="仿宋" w:hint="eastAsia"/>
                <w:sz w:val="24"/>
                <w:szCs w:val="28"/>
              </w:rPr>
              <w:t>会计学</w:t>
            </w:r>
          </w:p>
        </w:tc>
      </w:tr>
    </w:tbl>
    <w:p w14:paraId="5B5A77FC" w14:textId="77777777" w:rsidR="00283AE5" w:rsidRPr="00283AE5" w:rsidRDefault="00283AE5" w:rsidP="00283AE5">
      <w:pPr>
        <w:spacing w:line="560" w:lineRule="exact"/>
        <w:jc w:val="left"/>
        <w:rPr>
          <w:rFonts w:ascii="仿宋" w:eastAsia="仿宋" w:hAnsi="仿宋"/>
          <w:b/>
          <w:bCs/>
          <w:sz w:val="28"/>
          <w:szCs w:val="28"/>
        </w:rPr>
      </w:pPr>
    </w:p>
    <w:tbl>
      <w:tblPr>
        <w:tblStyle w:val="aa"/>
        <w:tblW w:w="0" w:type="auto"/>
        <w:tblLook w:val="04A0" w:firstRow="1" w:lastRow="0" w:firstColumn="1" w:lastColumn="0" w:noHBand="0" w:noVBand="1"/>
      </w:tblPr>
      <w:tblGrid>
        <w:gridCol w:w="3560"/>
        <w:gridCol w:w="4736"/>
      </w:tblGrid>
      <w:tr w:rsidR="00283AE5" w14:paraId="757CA6B5" w14:textId="77777777" w:rsidTr="00283AE5">
        <w:tc>
          <w:tcPr>
            <w:tcW w:w="3652" w:type="dxa"/>
          </w:tcPr>
          <w:p w14:paraId="38B9D384" w14:textId="77777777" w:rsidR="00283AE5" w:rsidRPr="00283AE5" w:rsidRDefault="00283AE5" w:rsidP="00283AE5">
            <w:pPr>
              <w:spacing w:line="560" w:lineRule="exact"/>
              <w:jc w:val="center"/>
              <w:rPr>
                <w:rFonts w:ascii="仿宋" w:eastAsia="仿宋" w:hAnsi="仿宋"/>
                <w:b/>
                <w:sz w:val="24"/>
                <w:szCs w:val="28"/>
              </w:rPr>
            </w:pPr>
            <w:r w:rsidRPr="00283AE5">
              <w:rPr>
                <w:rFonts w:ascii="仿宋" w:eastAsia="仿宋" w:hAnsi="仿宋" w:hint="eastAsia"/>
                <w:b/>
                <w:sz w:val="24"/>
                <w:szCs w:val="28"/>
              </w:rPr>
              <w:t>招收学科专业代码及名称</w:t>
            </w:r>
          </w:p>
        </w:tc>
        <w:tc>
          <w:tcPr>
            <w:tcW w:w="4870" w:type="dxa"/>
          </w:tcPr>
          <w:p w14:paraId="4BF4480B" w14:textId="77777777" w:rsidR="00283AE5" w:rsidRPr="00283AE5" w:rsidRDefault="00283AE5" w:rsidP="00283AE5">
            <w:pPr>
              <w:spacing w:line="560" w:lineRule="exact"/>
              <w:jc w:val="center"/>
              <w:rPr>
                <w:rFonts w:ascii="仿宋" w:eastAsia="仿宋" w:hAnsi="仿宋"/>
                <w:b/>
                <w:sz w:val="24"/>
                <w:szCs w:val="28"/>
              </w:rPr>
            </w:pPr>
            <w:r w:rsidRPr="00283AE5">
              <w:rPr>
                <w:rFonts w:ascii="仿宋" w:eastAsia="仿宋" w:hAnsi="仿宋" w:hint="eastAsia"/>
                <w:b/>
                <w:sz w:val="24"/>
                <w:szCs w:val="28"/>
              </w:rPr>
              <w:t>可接收本科所属学科专业代码及名称</w:t>
            </w:r>
          </w:p>
        </w:tc>
      </w:tr>
      <w:tr w:rsidR="00283AE5" w14:paraId="30A7DF9C" w14:textId="77777777" w:rsidTr="00283AE5">
        <w:tc>
          <w:tcPr>
            <w:tcW w:w="3652" w:type="dxa"/>
          </w:tcPr>
          <w:p w14:paraId="4A14705B" w14:textId="77777777" w:rsidR="00283AE5" w:rsidRPr="00283AE5" w:rsidRDefault="00283AE5" w:rsidP="00283AE5">
            <w:pPr>
              <w:spacing w:line="560" w:lineRule="exact"/>
              <w:jc w:val="center"/>
              <w:rPr>
                <w:rFonts w:ascii="仿宋" w:eastAsia="仿宋" w:hAnsi="仿宋"/>
                <w:sz w:val="24"/>
                <w:szCs w:val="28"/>
              </w:rPr>
            </w:pPr>
            <w:r w:rsidRPr="00283AE5">
              <w:rPr>
                <w:rFonts w:ascii="仿宋" w:eastAsia="仿宋" w:hAnsi="仿宋" w:hint="eastAsia"/>
                <w:sz w:val="24"/>
                <w:szCs w:val="28"/>
              </w:rPr>
              <w:t>120201会计学</w:t>
            </w:r>
          </w:p>
        </w:tc>
        <w:tc>
          <w:tcPr>
            <w:tcW w:w="4870" w:type="dxa"/>
          </w:tcPr>
          <w:p w14:paraId="0D271D9E" w14:textId="77777777" w:rsidR="00283AE5" w:rsidRPr="00283AE5" w:rsidRDefault="00283AE5" w:rsidP="00283AE5">
            <w:pPr>
              <w:spacing w:line="560" w:lineRule="exact"/>
              <w:jc w:val="center"/>
              <w:rPr>
                <w:rFonts w:ascii="仿宋" w:eastAsia="仿宋" w:hAnsi="仿宋"/>
                <w:sz w:val="24"/>
                <w:szCs w:val="28"/>
              </w:rPr>
            </w:pPr>
            <w:r w:rsidRPr="00283AE5">
              <w:rPr>
                <w:rFonts w:ascii="仿宋" w:eastAsia="仿宋" w:hAnsi="仿宋" w:hint="eastAsia"/>
                <w:sz w:val="24"/>
                <w:szCs w:val="28"/>
              </w:rPr>
              <w:t>120203会计学；120204财务管理</w:t>
            </w:r>
          </w:p>
        </w:tc>
      </w:tr>
    </w:tbl>
    <w:p w14:paraId="333A39C4" w14:textId="77777777" w:rsidR="00F3305F" w:rsidRDefault="00F3305F" w:rsidP="00294B04">
      <w:pPr>
        <w:spacing w:line="560" w:lineRule="exact"/>
        <w:jc w:val="left"/>
        <w:rPr>
          <w:rFonts w:ascii="仿宋" w:eastAsia="仿宋" w:hAnsi="仿宋"/>
          <w:sz w:val="28"/>
          <w:szCs w:val="28"/>
        </w:rPr>
      </w:pPr>
    </w:p>
    <w:p w14:paraId="5BC6E2BA" w14:textId="77777777" w:rsidR="00F3305F" w:rsidRPr="00227BEA" w:rsidRDefault="00F3305F" w:rsidP="00294B04">
      <w:pPr>
        <w:spacing w:line="560" w:lineRule="exact"/>
        <w:jc w:val="left"/>
        <w:rPr>
          <w:rFonts w:ascii="仿宋" w:eastAsia="仿宋" w:hAnsi="仿宋"/>
          <w:b/>
          <w:bCs/>
          <w:sz w:val="28"/>
          <w:szCs w:val="28"/>
        </w:rPr>
      </w:pPr>
      <w:r w:rsidRPr="00227BEA">
        <w:rPr>
          <w:rFonts w:ascii="仿宋" w:eastAsia="仿宋" w:hAnsi="仿宋" w:hint="eastAsia"/>
          <w:b/>
          <w:bCs/>
          <w:sz w:val="28"/>
          <w:szCs w:val="28"/>
        </w:rPr>
        <w:t>二、接收基本条件：</w:t>
      </w:r>
    </w:p>
    <w:p w14:paraId="77F4E131"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 xml:space="preserve">1. 全国重点高校（包括本校和外校） 2027年应届本科毕业生，学习成绩优秀。 </w:t>
      </w:r>
    </w:p>
    <w:p w14:paraId="08701D06"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 xml:space="preserve">2. 外语语种为英语的考生，须符合以下任一项： </w:t>
      </w:r>
    </w:p>
    <w:p w14:paraId="50162B59"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（1）通过全国大学英语六级考试，成绩425分或更高；</w:t>
      </w:r>
    </w:p>
    <w:p w14:paraId="7D89C9B3"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 xml:space="preserve">（2）TOEFL成绩90分（120分制）及以上或4.5分（6分制）及以上； </w:t>
      </w:r>
    </w:p>
    <w:p w14:paraId="2A0BC619"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 xml:space="preserve">（3）IELTS（A类/学术类）成绩6分及以上； </w:t>
      </w:r>
    </w:p>
    <w:p w14:paraId="20BB807B" w14:textId="77777777" w:rsidR="001E74C3" w:rsidRPr="00DC6C3D"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 xml:space="preserve">（4）GRE成绩在310分以上，GMAT成绩在640分以上； </w:t>
      </w:r>
    </w:p>
    <w:p w14:paraId="543CA887" w14:textId="77777777" w:rsidR="00F167B6" w:rsidRDefault="001E74C3" w:rsidP="00294B04">
      <w:pPr>
        <w:spacing w:line="560" w:lineRule="exact"/>
        <w:jc w:val="left"/>
        <w:rPr>
          <w:rFonts w:ascii="仿宋" w:eastAsia="仿宋" w:hAnsi="仿宋"/>
          <w:sz w:val="28"/>
          <w:szCs w:val="28"/>
        </w:rPr>
      </w:pPr>
      <w:r w:rsidRPr="00DC6C3D">
        <w:rPr>
          <w:rFonts w:ascii="仿宋" w:eastAsia="仿宋" w:hAnsi="仿宋"/>
          <w:sz w:val="28"/>
          <w:szCs w:val="28"/>
        </w:rPr>
        <w:t>（5）英语专业四级（及以上）考试合格。</w:t>
      </w:r>
    </w:p>
    <w:p w14:paraId="361A2593" w14:textId="77777777" w:rsidR="00227BEA" w:rsidRPr="00DC6C3D" w:rsidRDefault="00227BEA" w:rsidP="00294B04">
      <w:pPr>
        <w:spacing w:line="560" w:lineRule="exact"/>
        <w:jc w:val="left"/>
        <w:rPr>
          <w:rFonts w:ascii="仿宋" w:eastAsia="仿宋" w:hAnsi="仿宋"/>
          <w:sz w:val="28"/>
          <w:szCs w:val="28"/>
        </w:rPr>
      </w:pPr>
    </w:p>
    <w:p w14:paraId="24204CC6" w14:textId="77777777" w:rsidR="00F3305F" w:rsidRPr="00227BEA" w:rsidRDefault="00F3305F" w:rsidP="00294B04">
      <w:pPr>
        <w:spacing w:line="560" w:lineRule="exact"/>
        <w:jc w:val="left"/>
        <w:rPr>
          <w:rFonts w:ascii="仿宋" w:eastAsia="仿宋" w:hAnsi="仿宋"/>
          <w:b/>
          <w:bCs/>
          <w:sz w:val="28"/>
          <w:szCs w:val="28"/>
        </w:rPr>
      </w:pPr>
      <w:r w:rsidRPr="00227BEA">
        <w:rPr>
          <w:rFonts w:ascii="仿宋" w:eastAsia="仿宋" w:hAnsi="仿宋" w:hint="eastAsia"/>
          <w:b/>
          <w:bCs/>
          <w:sz w:val="28"/>
          <w:szCs w:val="28"/>
        </w:rPr>
        <w:t>三、接收流程</w:t>
      </w:r>
    </w:p>
    <w:p w14:paraId="062E0FA4" w14:textId="77777777" w:rsidR="00F875E6" w:rsidRPr="00DC6C3D" w:rsidRDefault="00BE584D" w:rsidP="00294B04">
      <w:pPr>
        <w:spacing w:line="560" w:lineRule="exact"/>
        <w:jc w:val="left"/>
        <w:rPr>
          <w:rFonts w:ascii="仿宋" w:eastAsia="仿宋" w:hAnsi="仿宋"/>
          <w:sz w:val="28"/>
          <w:szCs w:val="28"/>
        </w:rPr>
      </w:pPr>
      <w:r w:rsidRPr="00DC6C3D">
        <w:rPr>
          <w:rFonts w:ascii="仿宋" w:eastAsia="仿宋" w:hAnsi="仿宋" w:hint="eastAsia"/>
          <w:sz w:val="28"/>
          <w:szCs w:val="28"/>
        </w:rPr>
        <w:t>1</w:t>
      </w:r>
      <w:r w:rsidRPr="00DC6C3D">
        <w:rPr>
          <w:rFonts w:ascii="仿宋" w:eastAsia="仿宋" w:hAnsi="仿宋"/>
          <w:sz w:val="28"/>
          <w:szCs w:val="28"/>
        </w:rPr>
        <w:t xml:space="preserve">. </w:t>
      </w:r>
      <w:r w:rsidR="00F875E6" w:rsidRPr="00DC6C3D">
        <w:rPr>
          <w:rFonts w:ascii="仿宋" w:eastAsia="仿宋" w:hAnsi="仿宋" w:hint="eastAsia"/>
          <w:sz w:val="28"/>
          <w:szCs w:val="28"/>
        </w:rPr>
        <w:t>填报志愿。所有申请我院的推免生，均须在规定时间内通过“推免服务系统”填报志愿</w:t>
      </w:r>
      <w:r w:rsidR="00227BEA">
        <w:rPr>
          <w:rFonts w:ascii="仿宋" w:eastAsia="仿宋" w:hAnsi="仿宋" w:hint="eastAsia"/>
          <w:sz w:val="28"/>
          <w:szCs w:val="28"/>
        </w:rPr>
        <w:t>，</w:t>
      </w:r>
      <w:r w:rsidR="002F47CF" w:rsidRPr="00DC6C3D">
        <w:rPr>
          <w:rFonts w:ascii="仿宋" w:eastAsia="仿宋" w:hAnsi="仿宋" w:hint="eastAsia"/>
          <w:sz w:val="28"/>
          <w:szCs w:val="28"/>
        </w:rPr>
        <w:t>完成志愿申报、查看复试通知、确认复试、参加复试、查看复试成绩及待录取通知、接受待录取等流程。</w:t>
      </w:r>
      <w:r w:rsidR="002F47CF" w:rsidRPr="00DC6C3D">
        <w:rPr>
          <w:rFonts w:ascii="仿宋" w:eastAsia="仿宋" w:hAnsi="仿宋" w:hint="eastAsia"/>
          <w:sz w:val="28"/>
          <w:szCs w:val="28"/>
        </w:rPr>
        <w:lastRenderedPageBreak/>
        <w:t>我院将</w:t>
      </w:r>
      <w:r w:rsidR="00F875E6" w:rsidRPr="00DC6C3D">
        <w:rPr>
          <w:rFonts w:ascii="仿宋" w:eastAsia="仿宋" w:hAnsi="仿宋" w:hint="eastAsia"/>
          <w:sz w:val="28"/>
          <w:szCs w:val="28"/>
        </w:rPr>
        <w:t>通过“推免服务系统”向符合条件的考生发送考核通知。</w:t>
      </w:r>
    </w:p>
    <w:p w14:paraId="301AB389" w14:textId="77777777" w:rsidR="00F3305F" w:rsidRPr="00DC6C3D" w:rsidRDefault="00F3305F" w:rsidP="00294B04">
      <w:pPr>
        <w:spacing w:line="560" w:lineRule="exact"/>
        <w:jc w:val="left"/>
        <w:rPr>
          <w:rFonts w:ascii="仿宋" w:eastAsia="仿宋" w:hAnsi="仿宋"/>
          <w:sz w:val="28"/>
          <w:szCs w:val="28"/>
        </w:rPr>
      </w:pPr>
      <w:r w:rsidRPr="00DC6C3D">
        <w:rPr>
          <w:rFonts w:ascii="仿宋" w:eastAsia="仿宋" w:hAnsi="仿宋" w:hint="eastAsia"/>
          <w:sz w:val="28"/>
          <w:szCs w:val="28"/>
        </w:rPr>
        <w:t>2．推免生须按照“推免服务系统”中附加材料的设置要求准确真实填写个人外语水平等信息。</w:t>
      </w:r>
    </w:p>
    <w:p w14:paraId="0B666803" w14:textId="45B997A4" w:rsidR="00F3305F" w:rsidRPr="00DC6C3D" w:rsidRDefault="00F3305F" w:rsidP="00294B04">
      <w:pPr>
        <w:spacing w:line="560" w:lineRule="exact"/>
        <w:jc w:val="left"/>
        <w:rPr>
          <w:rFonts w:ascii="仿宋" w:eastAsia="仿宋" w:hAnsi="仿宋"/>
          <w:sz w:val="28"/>
          <w:szCs w:val="28"/>
        </w:rPr>
      </w:pPr>
      <w:r w:rsidRPr="00DC6C3D">
        <w:rPr>
          <w:rFonts w:ascii="仿宋" w:eastAsia="仿宋" w:hAnsi="仿宋" w:hint="eastAsia"/>
          <w:sz w:val="28"/>
          <w:szCs w:val="28"/>
        </w:rPr>
        <w:t>3.</w:t>
      </w:r>
      <w:r w:rsidR="00BE584D" w:rsidRPr="00DC6C3D">
        <w:rPr>
          <w:rFonts w:ascii="仿宋" w:eastAsia="仿宋" w:hAnsi="仿宋" w:hint="eastAsia"/>
          <w:sz w:val="28"/>
          <w:szCs w:val="28"/>
        </w:rPr>
        <w:t>考生</w:t>
      </w:r>
      <w:r w:rsidRPr="00DC6C3D">
        <w:rPr>
          <w:rFonts w:ascii="仿宋" w:eastAsia="仿宋" w:hAnsi="仿宋" w:hint="eastAsia"/>
          <w:sz w:val="28"/>
          <w:szCs w:val="28"/>
        </w:rPr>
        <w:t>请于</w:t>
      </w:r>
      <w:r w:rsidRPr="00DC6C3D">
        <w:rPr>
          <w:rFonts w:ascii="仿宋" w:eastAsia="仿宋" w:hAnsi="仿宋" w:hint="eastAsia"/>
          <w:b/>
          <w:sz w:val="28"/>
          <w:szCs w:val="28"/>
        </w:rPr>
        <w:t>2026年9月</w:t>
      </w:r>
      <w:r w:rsidR="00032B5D">
        <w:rPr>
          <w:rFonts w:ascii="仿宋" w:eastAsia="仿宋" w:hAnsi="仿宋" w:hint="eastAsia"/>
          <w:b/>
          <w:sz w:val="28"/>
          <w:szCs w:val="28"/>
        </w:rPr>
        <w:t>24</w:t>
      </w:r>
      <w:r w:rsidRPr="00DC6C3D">
        <w:rPr>
          <w:rFonts w:ascii="仿宋" w:eastAsia="仿宋" w:hAnsi="仿宋" w:hint="eastAsia"/>
          <w:b/>
          <w:sz w:val="28"/>
          <w:szCs w:val="28"/>
        </w:rPr>
        <w:t>日</w:t>
      </w:r>
      <w:r w:rsidR="00844D80">
        <w:rPr>
          <w:rFonts w:ascii="仿宋" w:eastAsia="仿宋" w:hAnsi="仿宋"/>
          <w:b/>
          <w:sz w:val="28"/>
          <w:szCs w:val="28"/>
        </w:rPr>
        <w:t>19</w:t>
      </w:r>
      <w:r w:rsidR="00B87282">
        <w:rPr>
          <w:rFonts w:ascii="仿宋" w:eastAsia="仿宋" w:hAnsi="仿宋" w:hint="eastAsia"/>
          <w:b/>
          <w:sz w:val="28"/>
          <w:szCs w:val="28"/>
        </w:rPr>
        <w:t>:</w:t>
      </w:r>
      <w:r w:rsidR="00B87282">
        <w:rPr>
          <w:rFonts w:ascii="仿宋" w:eastAsia="仿宋" w:hAnsi="仿宋"/>
          <w:b/>
          <w:sz w:val="28"/>
          <w:szCs w:val="28"/>
        </w:rPr>
        <w:t>00</w:t>
      </w:r>
      <w:r w:rsidRPr="00DC6C3D">
        <w:rPr>
          <w:rFonts w:ascii="仿宋" w:eastAsia="仿宋" w:hAnsi="仿宋" w:hint="eastAsia"/>
          <w:b/>
          <w:sz w:val="28"/>
          <w:szCs w:val="28"/>
        </w:rPr>
        <w:t>之前</w:t>
      </w:r>
      <w:r w:rsidRPr="00DC6C3D">
        <w:rPr>
          <w:rFonts w:ascii="仿宋" w:eastAsia="仿宋" w:hAnsi="仿宋" w:hint="eastAsia"/>
          <w:sz w:val="28"/>
          <w:szCs w:val="28"/>
        </w:rPr>
        <w:t>完成“推免服务系统”志愿申报。</w:t>
      </w:r>
    </w:p>
    <w:p w14:paraId="72B0FB60" w14:textId="77777777" w:rsidR="006A217A" w:rsidRPr="00DC6C3D" w:rsidRDefault="00A23ECE" w:rsidP="00294B04">
      <w:pPr>
        <w:spacing w:line="560" w:lineRule="exact"/>
        <w:jc w:val="left"/>
        <w:rPr>
          <w:rFonts w:ascii="仿宋" w:eastAsia="仿宋" w:hAnsi="仿宋"/>
          <w:sz w:val="28"/>
          <w:szCs w:val="28"/>
        </w:rPr>
      </w:pPr>
      <w:r w:rsidRPr="00DC6C3D">
        <w:rPr>
          <w:rFonts w:ascii="仿宋" w:eastAsia="仿宋" w:hAnsi="仿宋" w:hint="eastAsia"/>
          <w:sz w:val="28"/>
          <w:szCs w:val="28"/>
        </w:rPr>
        <w:t>4</w:t>
      </w:r>
      <w:r w:rsidRPr="00DC6C3D">
        <w:rPr>
          <w:rFonts w:ascii="仿宋" w:eastAsia="仿宋" w:hAnsi="仿宋"/>
          <w:sz w:val="28"/>
          <w:szCs w:val="28"/>
        </w:rPr>
        <w:t xml:space="preserve">. </w:t>
      </w:r>
      <w:r w:rsidR="00966C2E" w:rsidRPr="00DC6C3D">
        <w:rPr>
          <w:rFonts w:ascii="仿宋" w:eastAsia="仿宋" w:hAnsi="仿宋" w:hint="eastAsia"/>
          <w:sz w:val="28"/>
          <w:szCs w:val="28"/>
        </w:rPr>
        <w:t>综合考核。</w:t>
      </w:r>
      <w:r w:rsidRPr="00DC6C3D">
        <w:rPr>
          <w:rFonts w:ascii="仿宋" w:eastAsia="仿宋" w:hAnsi="仿宋" w:hint="eastAsia"/>
          <w:sz w:val="28"/>
          <w:szCs w:val="28"/>
        </w:rPr>
        <w:t>我院</w:t>
      </w:r>
      <w:r w:rsidR="00966C2E" w:rsidRPr="00DC6C3D">
        <w:rPr>
          <w:rFonts w:ascii="仿宋" w:eastAsia="仿宋" w:hAnsi="仿宋" w:hint="eastAsia"/>
          <w:sz w:val="28"/>
          <w:szCs w:val="28"/>
        </w:rPr>
        <w:t>综合考核原则上采用现场考核的方式进行</w:t>
      </w:r>
      <w:r w:rsidRPr="00DC6C3D">
        <w:rPr>
          <w:rFonts w:ascii="仿宋" w:eastAsia="仿宋" w:hAnsi="仿宋" w:hint="eastAsia"/>
          <w:sz w:val="28"/>
          <w:szCs w:val="28"/>
        </w:rPr>
        <w:t>，内容包括材料审核、面试、思想政治素质和品德考核等。</w:t>
      </w:r>
    </w:p>
    <w:p w14:paraId="0AA88C3D" w14:textId="77777777" w:rsidR="00966C2E" w:rsidRPr="00DC6C3D" w:rsidRDefault="006A217A" w:rsidP="00294B04">
      <w:pPr>
        <w:spacing w:line="560" w:lineRule="exact"/>
        <w:jc w:val="left"/>
        <w:rPr>
          <w:rFonts w:ascii="仿宋" w:eastAsia="仿宋" w:hAnsi="仿宋"/>
          <w:sz w:val="28"/>
          <w:szCs w:val="28"/>
        </w:rPr>
      </w:pPr>
      <w:r w:rsidRPr="00DC6C3D">
        <w:rPr>
          <w:rFonts w:ascii="仿宋" w:eastAsia="仿宋" w:hAnsi="仿宋" w:hint="eastAsia"/>
          <w:sz w:val="28"/>
          <w:szCs w:val="28"/>
        </w:rPr>
        <w:t>5</w:t>
      </w:r>
      <w:r w:rsidRPr="00DC6C3D">
        <w:rPr>
          <w:rFonts w:ascii="仿宋" w:eastAsia="仿宋" w:hAnsi="仿宋"/>
          <w:sz w:val="28"/>
          <w:szCs w:val="28"/>
        </w:rPr>
        <w:t xml:space="preserve">. </w:t>
      </w:r>
      <w:r w:rsidR="00FD3174" w:rsidRPr="00DC6C3D">
        <w:rPr>
          <w:rFonts w:ascii="仿宋" w:eastAsia="仿宋" w:hAnsi="仿宋" w:hint="eastAsia"/>
          <w:sz w:val="28"/>
          <w:szCs w:val="28"/>
        </w:rPr>
        <w:t>拟录取。</w:t>
      </w:r>
      <w:r w:rsidRPr="00DC6C3D">
        <w:rPr>
          <w:rFonts w:ascii="仿宋" w:eastAsia="仿宋" w:hAnsi="仿宋" w:hint="eastAsia"/>
          <w:sz w:val="28"/>
          <w:szCs w:val="28"/>
        </w:rPr>
        <w:t>我院</w:t>
      </w:r>
      <w:r w:rsidR="00FD3174" w:rsidRPr="00DC6C3D">
        <w:rPr>
          <w:rFonts w:ascii="仿宋" w:eastAsia="仿宋" w:hAnsi="仿宋" w:hint="eastAsia"/>
          <w:sz w:val="28"/>
          <w:szCs w:val="28"/>
        </w:rPr>
        <w:t>按照综合考核成绩排名，根据招生计划，确定拟录取名单。通过“推免服务系统”向拟录取考生发送拟录取通知。</w:t>
      </w:r>
    </w:p>
    <w:p w14:paraId="7F18A519" w14:textId="77777777" w:rsidR="00F3305F" w:rsidRDefault="006A217A" w:rsidP="00294B04">
      <w:pPr>
        <w:spacing w:line="560" w:lineRule="exact"/>
        <w:jc w:val="left"/>
        <w:rPr>
          <w:rFonts w:ascii="仿宋" w:eastAsia="仿宋" w:hAnsi="仿宋"/>
          <w:sz w:val="28"/>
          <w:szCs w:val="28"/>
        </w:rPr>
      </w:pPr>
      <w:r w:rsidRPr="00DC6C3D">
        <w:rPr>
          <w:rFonts w:ascii="仿宋" w:eastAsia="仿宋" w:hAnsi="仿宋"/>
          <w:sz w:val="28"/>
          <w:szCs w:val="28"/>
        </w:rPr>
        <w:t>6</w:t>
      </w:r>
      <w:r w:rsidR="00A23ECE" w:rsidRPr="00DC6C3D">
        <w:rPr>
          <w:rFonts w:ascii="仿宋" w:eastAsia="仿宋" w:hAnsi="仿宋"/>
          <w:sz w:val="28"/>
          <w:szCs w:val="28"/>
        </w:rPr>
        <w:t xml:space="preserve">. </w:t>
      </w:r>
      <w:r w:rsidR="00F3305F" w:rsidRPr="00DC6C3D">
        <w:rPr>
          <w:rFonts w:ascii="仿宋" w:eastAsia="仿宋" w:hAnsi="仿宋" w:hint="eastAsia"/>
          <w:sz w:val="28"/>
          <w:szCs w:val="28"/>
        </w:rPr>
        <w:t>请推免生认真了解系统各项提示信息，及时登录系统查看招生单位发送的复试通知和待录取通知，并</w:t>
      </w:r>
      <w:r w:rsidR="005227F3" w:rsidRPr="00DC6C3D">
        <w:rPr>
          <w:rFonts w:ascii="仿宋" w:eastAsia="仿宋" w:hAnsi="仿宋" w:hint="eastAsia"/>
          <w:sz w:val="28"/>
          <w:szCs w:val="28"/>
        </w:rPr>
        <w:t>在规定时间内</w:t>
      </w:r>
      <w:r w:rsidR="00F3305F" w:rsidRPr="00DC6C3D">
        <w:rPr>
          <w:rFonts w:ascii="仿宋" w:eastAsia="仿宋" w:hAnsi="仿宋" w:hint="eastAsia"/>
          <w:sz w:val="28"/>
          <w:szCs w:val="28"/>
        </w:rPr>
        <w:t>在系统中</w:t>
      </w:r>
      <w:r w:rsidR="00E54785" w:rsidRPr="00DC6C3D">
        <w:rPr>
          <w:rFonts w:ascii="仿宋" w:eastAsia="仿宋" w:hAnsi="仿宋" w:hint="eastAsia"/>
          <w:sz w:val="28"/>
          <w:szCs w:val="28"/>
        </w:rPr>
        <w:t>确认</w:t>
      </w:r>
      <w:r w:rsidR="00F3305F" w:rsidRPr="00DC6C3D">
        <w:rPr>
          <w:rFonts w:ascii="仿宋" w:eastAsia="仿宋" w:hAnsi="仿宋" w:hint="eastAsia"/>
          <w:sz w:val="28"/>
          <w:szCs w:val="28"/>
        </w:rPr>
        <w:t>。超时未确认待录取资格视为放弃，不再保留其待录取资格，名额依次递补。</w:t>
      </w:r>
    </w:p>
    <w:p w14:paraId="6F829EF9" w14:textId="77777777" w:rsidR="00C97EEB" w:rsidRPr="00DC6C3D" w:rsidRDefault="00C97EEB" w:rsidP="00294B04">
      <w:pPr>
        <w:spacing w:line="560" w:lineRule="exact"/>
        <w:jc w:val="left"/>
        <w:rPr>
          <w:rFonts w:ascii="仿宋" w:eastAsia="仿宋" w:hAnsi="仿宋"/>
          <w:sz w:val="28"/>
          <w:szCs w:val="28"/>
        </w:rPr>
      </w:pPr>
    </w:p>
    <w:p w14:paraId="0119B012" w14:textId="77777777" w:rsidR="00C01438" w:rsidRPr="00C97EEB" w:rsidRDefault="00C01438" w:rsidP="00C01438">
      <w:pPr>
        <w:spacing w:line="560" w:lineRule="exact"/>
        <w:jc w:val="left"/>
        <w:rPr>
          <w:rFonts w:ascii="仿宋" w:eastAsia="仿宋" w:hAnsi="仿宋"/>
          <w:b/>
          <w:bCs/>
          <w:sz w:val="28"/>
          <w:szCs w:val="28"/>
        </w:rPr>
      </w:pPr>
      <w:r w:rsidRPr="00C97EEB">
        <w:rPr>
          <w:rFonts w:ascii="仿宋" w:eastAsia="仿宋" w:hAnsi="仿宋" w:hint="eastAsia"/>
          <w:b/>
          <w:bCs/>
          <w:sz w:val="28"/>
          <w:szCs w:val="28"/>
        </w:rPr>
        <w:t>四、录取要求</w:t>
      </w:r>
    </w:p>
    <w:p w14:paraId="51844E85"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1.已被我校录取的推免生，不得再报名参加当年全国统一考试、单独考试。</w:t>
      </w:r>
    </w:p>
    <w:p w14:paraId="5BC5360F"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2.推免生出现下列情况之一的，不予录取或取消录取资格。</w:t>
      </w:r>
    </w:p>
    <w:p w14:paraId="37B7B86A"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（1）未经综合考核的考生不予录取。</w:t>
      </w:r>
    </w:p>
    <w:p w14:paraId="1E2A819E"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（2）对报考资格不符合规定者不予录取。</w:t>
      </w:r>
    </w:p>
    <w:p w14:paraId="5FBB4C55"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（3）综合考核成绩低于60分为不合格，不合格不予录取。</w:t>
      </w:r>
    </w:p>
    <w:p w14:paraId="2F6C5317"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（4）思想政治素质和品德考核结果不合格者，不予录取。</w:t>
      </w:r>
    </w:p>
    <w:p w14:paraId="69BC56A5"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（5）未经我校公示的考生，不予录取。</w:t>
      </w:r>
    </w:p>
    <w:p w14:paraId="7954E81B"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（6）2027年入学前未取得学士学位或本科毕业证书的考生，取消</w:t>
      </w:r>
      <w:r w:rsidRPr="00DC6C3D">
        <w:rPr>
          <w:rFonts w:ascii="仿宋" w:eastAsia="仿宋" w:hAnsi="仿宋" w:hint="eastAsia"/>
          <w:sz w:val="28"/>
          <w:szCs w:val="28"/>
        </w:rPr>
        <w:lastRenderedPageBreak/>
        <w:t>录取资格。</w:t>
      </w:r>
    </w:p>
    <w:p w14:paraId="495950CA"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（7）受违法处理或违纪、作弊处分，不予录取或取消录取资格。</w:t>
      </w:r>
    </w:p>
    <w:p w14:paraId="027D2E54" w14:textId="77777777" w:rsidR="00C01438" w:rsidRPr="00DC6C3D"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（8）经查实存在弄虚作假，论文抄袭，虚报获奖、科研成果等学术不端行为或有其他影响招生录取过程和结果公平公正的行为，不予录取或取消录取资格。如入学后查实，取消学籍。</w:t>
      </w:r>
    </w:p>
    <w:p w14:paraId="1766F0EF" w14:textId="77777777" w:rsidR="00F167B6" w:rsidRDefault="00C01438" w:rsidP="00C01438">
      <w:pPr>
        <w:spacing w:line="560" w:lineRule="exact"/>
        <w:jc w:val="left"/>
        <w:rPr>
          <w:rFonts w:ascii="仿宋" w:eastAsia="仿宋" w:hAnsi="仿宋"/>
          <w:sz w:val="28"/>
          <w:szCs w:val="28"/>
        </w:rPr>
      </w:pPr>
      <w:r w:rsidRPr="00DC6C3D">
        <w:rPr>
          <w:rFonts w:ascii="仿宋" w:eastAsia="仿宋" w:hAnsi="仿宋" w:hint="eastAsia"/>
          <w:sz w:val="28"/>
          <w:szCs w:val="28"/>
        </w:rPr>
        <w:t>（9）其他不予录取或取消录取资格的情形。</w:t>
      </w:r>
    </w:p>
    <w:p w14:paraId="6335BEF1" w14:textId="77777777" w:rsidR="00C97EEB" w:rsidRPr="00DC6C3D" w:rsidRDefault="00C97EEB" w:rsidP="00C01438">
      <w:pPr>
        <w:spacing w:line="560" w:lineRule="exact"/>
        <w:jc w:val="left"/>
        <w:rPr>
          <w:rFonts w:ascii="仿宋" w:eastAsia="仿宋" w:hAnsi="仿宋"/>
          <w:sz w:val="28"/>
          <w:szCs w:val="28"/>
        </w:rPr>
      </w:pPr>
    </w:p>
    <w:p w14:paraId="1FEB0449" w14:textId="77777777" w:rsidR="00C01438" w:rsidRPr="00DC6C3D" w:rsidRDefault="00F3305F" w:rsidP="00294B04">
      <w:pPr>
        <w:spacing w:line="560" w:lineRule="exact"/>
        <w:jc w:val="left"/>
        <w:rPr>
          <w:rFonts w:ascii="仿宋" w:eastAsia="仿宋" w:hAnsi="仿宋"/>
          <w:sz w:val="28"/>
          <w:szCs w:val="28"/>
        </w:rPr>
      </w:pPr>
      <w:r w:rsidRPr="00DC6C3D">
        <w:rPr>
          <w:rFonts w:ascii="仿宋" w:eastAsia="仿宋" w:hAnsi="仿宋" w:hint="eastAsia"/>
          <w:sz w:val="28"/>
          <w:szCs w:val="28"/>
        </w:rPr>
        <w:t>其余未尽事宜，参照教育部相关最新文件执行。</w:t>
      </w:r>
    </w:p>
    <w:p w14:paraId="16102B1B" w14:textId="77777777" w:rsidR="00F3305F" w:rsidRPr="00DC6C3D" w:rsidRDefault="00C01438" w:rsidP="00294B04">
      <w:pPr>
        <w:spacing w:line="560" w:lineRule="exact"/>
        <w:jc w:val="left"/>
        <w:rPr>
          <w:rFonts w:ascii="仿宋" w:eastAsia="仿宋" w:hAnsi="仿宋"/>
          <w:sz w:val="28"/>
          <w:szCs w:val="28"/>
        </w:rPr>
      </w:pPr>
      <w:r w:rsidRPr="00DC6C3D">
        <w:rPr>
          <w:rFonts w:ascii="仿宋" w:eastAsia="仿宋" w:hAnsi="仿宋" w:hint="eastAsia"/>
          <w:sz w:val="28"/>
          <w:szCs w:val="28"/>
        </w:rPr>
        <w:t>考生请</w:t>
      </w:r>
      <w:r w:rsidR="00F3305F" w:rsidRPr="00DC6C3D">
        <w:rPr>
          <w:rFonts w:ascii="仿宋" w:eastAsia="仿宋" w:hAnsi="仿宋" w:hint="eastAsia"/>
          <w:sz w:val="28"/>
          <w:szCs w:val="28"/>
        </w:rPr>
        <w:t>及时关注南开大学研究生招生网及</w:t>
      </w:r>
      <w:r w:rsidR="00E34757" w:rsidRPr="00DC6C3D">
        <w:rPr>
          <w:rFonts w:ascii="仿宋" w:eastAsia="仿宋" w:hAnsi="仿宋" w:hint="eastAsia"/>
          <w:sz w:val="28"/>
          <w:szCs w:val="28"/>
        </w:rPr>
        <w:t>南开大学商学院官网招生工作版块</w:t>
      </w:r>
      <w:r w:rsidR="00F3305F" w:rsidRPr="00DC6C3D">
        <w:rPr>
          <w:rFonts w:ascii="仿宋" w:eastAsia="仿宋" w:hAnsi="仿宋" w:hint="eastAsia"/>
          <w:sz w:val="28"/>
          <w:szCs w:val="28"/>
        </w:rPr>
        <w:t>发布的最新信息。</w:t>
      </w:r>
    </w:p>
    <w:p w14:paraId="05526256" w14:textId="77777777" w:rsidR="00F3305F" w:rsidRPr="00DC6C3D" w:rsidRDefault="00F3305F" w:rsidP="00294B04">
      <w:pPr>
        <w:spacing w:line="560" w:lineRule="exact"/>
        <w:jc w:val="left"/>
        <w:rPr>
          <w:rFonts w:ascii="仿宋" w:eastAsia="仿宋" w:hAnsi="仿宋"/>
          <w:sz w:val="28"/>
          <w:szCs w:val="28"/>
        </w:rPr>
      </w:pPr>
      <w:r w:rsidRPr="00DC6C3D">
        <w:rPr>
          <w:rFonts w:ascii="仿宋" w:eastAsia="仿宋" w:hAnsi="仿宋" w:hint="eastAsia"/>
          <w:sz w:val="28"/>
          <w:szCs w:val="28"/>
        </w:rPr>
        <w:t>咨询电话：022-23508017,  022-23494622</w:t>
      </w:r>
    </w:p>
    <w:p w14:paraId="44932135" w14:textId="77777777" w:rsidR="00F3305F" w:rsidRPr="00DC6C3D" w:rsidRDefault="00F3305F" w:rsidP="00294B04">
      <w:pPr>
        <w:spacing w:line="560" w:lineRule="exact"/>
        <w:jc w:val="left"/>
        <w:rPr>
          <w:rFonts w:ascii="仿宋" w:eastAsia="仿宋" w:hAnsi="仿宋"/>
          <w:sz w:val="28"/>
          <w:szCs w:val="28"/>
        </w:rPr>
      </w:pPr>
    </w:p>
    <w:p w14:paraId="5B6DCF49" w14:textId="77777777" w:rsidR="00F3305F" w:rsidRPr="00DC6C3D" w:rsidRDefault="00F3305F" w:rsidP="00294B04">
      <w:pPr>
        <w:spacing w:line="560" w:lineRule="exact"/>
        <w:jc w:val="right"/>
        <w:rPr>
          <w:rFonts w:ascii="仿宋" w:eastAsia="仿宋" w:hAnsi="仿宋"/>
          <w:sz w:val="28"/>
          <w:szCs w:val="28"/>
        </w:rPr>
      </w:pPr>
      <w:r w:rsidRPr="00DC6C3D">
        <w:rPr>
          <w:rFonts w:ascii="仿宋" w:eastAsia="仿宋" w:hAnsi="仿宋" w:hint="eastAsia"/>
          <w:sz w:val="28"/>
          <w:szCs w:val="28"/>
        </w:rPr>
        <w:t xml:space="preserve"> 南开大学商学院研究生办公室</w:t>
      </w:r>
    </w:p>
    <w:p w14:paraId="1EB605FA" w14:textId="77777777" w:rsidR="00D84C5F" w:rsidRPr="00113577" w:rsidRDefault="00F3305F" w:rsidP="00113577">
      <w:pPr>
        <w:spacing w:line="560" w:lineRule="exact"/>
        <w:jc w:val="right"/>
        <w:rPr>
          <w:rFonts w:ascii="仿宋" w:eastAsia="仿宋" w:hAnsi="仿宋"/>
          <w:sz w:val="28"/>
          <w:szCs w:val="28"/>
        </w:rPr>
      </w:pPr>
      <w:r w:rsidRPr="00DC6C3D">
        <w:rPr>
          <w:rFonts w:ascii="仿宋" w:eastAsia="仿宋" w:hAnsi="仿宋" w:hint="eastAsia"/>
          <w:sz w:val="28"/>
          <w:szCs w:val="28"/>
        </w:rPr>
        <w:t>2026年9月</w:t>
      </w:r>
      <w:bookmarkEnd w:id="0"/>
      <w:bookmarkEnd w:id="1"/>
      <w:r w:rsidR="00AF0806">
        <w:rPr>
          <w:rFonts w:ascii="仿宋" w:eastAsia="仿宋" w:hAnsi="仿宋" w:hint="eastAsia"/>
          <w:sz w:val="28"/>
          <w:szCs w:val="28"/>
        </w:rPr>
        <w:t>24</w:t>
      </w:r>
      <w:r w:rsidR="00113577">
        <w:rPr>
          <w:rFonts w:ascii="仿宋" w:eastAsia="仿宋" w:hAnsi="仿宋" w:hint="eastAsia"/>
          <w:sz w:val="28"/>
          <w:szCs w:val="28"/>
        </w:rPr>
        <w:t>日</w:t>
      </w:r>
    </w:p>
    <w:sectPr w:rsidR="00D84C5F" w:rsidRPr="00113577" w:rsidSect="006709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CA53B" w14:textId="77777777" w:rsidR="00517320" w:rsidRDefault="00517320" w:rsidP="00F01662">
      <w:r>
        <w:separator/>
      </w:r>
    </w:p>
  </w:endnote>
  <w:endnote w:type="continuationSeparator" w:id="0">
    <w:p w14:paraId="609ABB35" w14:textId="77777777" w:rsidR="00517320" w:rsidRDefault="00517320" w:rsidP="00F01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62AA" w14:textId="77777777" w:rsidR="00517320" w:rsidRDefault="00517320" w:rsidP="00F01662">
      <w:r>
        <w:separator/>
      </w:r>
    </w:p>
  </w:footnote>
  <w:footnote w:type="continuationSeparator" w:id="0">
    <w:p w14:paraId="353AB0F1" w14:textId="77777777" w:rsidR="00517320" w:rsidRDefault="00517320" w:rsidP="00F01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804803"/>
    <w:multiLevelType w:val="hybridMultilevel"/>
    <w:tmpl w:val="68AAD178"/>
    <w:lvl w:ilvl="0" w:tplc="42065E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2"/>
    <w:rsid w:val="00002D1F"/>
    <w:rsid w:val="00002F09"/>
    <w:rsid w:val="00003558"/>
    <w:rsid w:val="00003593"/>
    <w:rsid w:val="00004E11"/>
    <w:rsid w:val="00005ACD"/>
    <w:rsid w:val="00006D3F"/>
    <w:rsid w:val="00012027"/>
    <w:rsid w:val="00015DFA"/>
    <w:rsid w:val="00016048"/>
    <w:rsid w:val="00030D2F"/>
    <w:rsid w:val="00032B5D"/>
    <w:rsid w:val="0005000F"/>
    <w:rsid w:val="0005003F"/>
    <w:rsid w:val="00051C8C"/>
    <w:rsid w:val="00052145"/>
    <w:rsid w:val="00052677"/>
    <w:rsid w:val="0005370B"/>
    <w:rsid w:val="0006195F"/>
    <w:rsid w:val="00061D6F"/>
    <w:rsid w:val="00064D0E"/>
    <w:rsid w:val="000654BC"/>
    <w:rsid w:val="0006598F"/>
    <w:rsid w:val="00067B22"/>
    <w:rsid w:val="000710D3"/>
    <w:rsid w:val="00075005"/>
    <w:rsid w:val="00075253"/>
    <w:rsid w:val="00076CD6"/>
    <w:rsid w:val="000779E8"/>
    <w:rsid w:val="00080B4D"/>
    <w:rsid w:val="00086160"/>
    <w:rsid w:val="000876CB"/>
    <w:rsid w:val="000A0809"/>
    <w:rsid w:val="000A3AD7"/>
    <w:rsid w:val="000A47FA"/>
    <w:rsid w:val="000B2B26"/>
    <w:rsid w:val="000C2CD9"/>
    <w:rsid w:val="000C3607"/>
    <w:rsid w:val="000D3083"/>
    <w:rsid w:val="000E7691"/>
    <w:rsid w:val="00105E5A"/>
    <w:rsid w:val="00110905"/>
    <w:rsid w:val="00113577"/>
    <w:rsid w:val="00120A1C"/>
    <w:rsid w:val="00131539"/>
    <w:rsid w:val="001324D5"/>
    <w:rsid w:val="00133292"/>
    <w:rsid w:val="00135C01"/>
    <w:rsid w:val="00143C37"/>
    <w:rsid w:val="00144F6C"/>
    <w:rsid w:val="00145BD9"/>
    <w:rsid w:val="0014726C"/>
    <w:rsid w:val="001518CC"/>
    <w:rsid w:val="00167ACB"/>
    <w:rsid w:val="0017483E"/>
    <w:rsid w:val="00177846"/>
    <w:rsid w:val="00177D60"/>
    <w:rsid w:val="001817E3"/>
    <w:rsid w:val="001860BF"/>
    <w:rsid w:val="00193812"/>
    <w:rsid w:val="00197F65"/>
    <w:rsid w:val="001A1899"/>
    <w:rsid w:val="001A7D00"/>
    <w:rsid w:val="001B4BC0"/>
    <w:rsid w:val="001B5BF8"/>
    <w:rsid w:val="001C58E0"/>
    <w:rsid w:val="001C6D82"/>
    <w:rsid w:val="001C7677"/>
    <w:rsid w:val="001D1C75"/>
    <w:rsid w:val="001D2C12"/>
    <w:rsid w:val="001D30A1"/>
    <w:rsid w:val="001D48CB"/>
    <w:rsid w:val="001D5D65"/>
    <w:rsid w:val="001E74C3"/>
    <w:rsid w:val="001E79B3"/>
    <w:rsid w:val="001F1A8D"/>
    <w:rsid w:val="001F6A07"/>
    <w:rsid w:val="002027E7"/>
    <w:rsid w:val="00206A9A"/>
    <w:rsid w:val="002132E5"/>
    <w:rsid w:val="00216EFD"/>
    <w:rsid w:val="00220538"/>
    <w:rsid w:val="00227BEA"/>
    <w:rsid w:val="0023007D"/>
    <w:rsid w:val="00241352"/>
    <w:rsid w:val="00242842"/>
    <w:rsid w:val="00244667"/>
    <w:rsid w:val="00245257"/>
    <w:rsid w:val="00247014"/>
    <w:rsid w:val="00252D3D"/>
    <w:rsid w:val="00253990"/>
    <w:rsid w:val="00254138"/>
    <w:rsid w:val="0027159C"/>
    <w:rsid w:val="002725EA"/>
    <w:rsid w:val="00273990"/>
    <w:rsid w:val="00273E2D"/>
    <w:rsid w:val="002741B1"/>
    <w:rsid w:val="002774B0"/>
    <w:rsid w:val="0028163B"/>
    <w:rsid w:val="00283AE5"/>
    <w:rsid w:val="00283C41"/>
    <w:rsid w:val="0028420C"/>
    <w:rsid w:val="00294B04"/>
    <w:rsid w:val="00297174"/>
    <w:rsid w:val="002A45A1"/>
    <w:rsid w:val="002A50E8"/>
    <w:rsid w:val="002B0474"/>
    <w:rsid w:val="002B0652"/>
    <w:rsid w:val="002B2D0C"/>
    <w:rsid w:val="002C400E"/>
    <w:rsid w:val="002C6A49"/>
    <w:rsid w:val="002D28F6"/>
    <w:rsid w:val="002D66BD"/>
    <w:rsid w:val="002E7317"/>
    <w:rsid w:val="002F47CF"/>
    <w:rsid w:val="002F5440"/>
    <w:rsid w:val="0031027B"/>
    <w:rsid w:val="00313402"/>
    <w:rsid w:val="003138DD"/>
    <w:rsid w:val="00334609"/>
    <w:rsid w:val="003357C4"/>
    <w:rsid w:val="00340BA9"/>
    <w:rsid w:val="003427A9"/>
    <w:rsid w:val="003506DF"/>
    <w:rsid w:val="00355DD0"/>
    <w:rsid w:val="003561C6"/>
    <w:rsid w:val="00370BB7"/>
    <w:rsid w:val="003714B2"/>
    <w:rsid w:val="003803B3"/>
    <w:rsid w:val="00383267"/>
    <w:rsid w:val="00384783"/>
    <w:rsid w:val="00392E78"/>
    <w:rsid w:val="00395D06"/>
    <w:rsid w:val="003A0C80"/>
    <w:rsid w:val="003A17F3"/>
    <w:rsid w:val="003A18BF"/>
    <w:rsid w:val="003A443E"/>
    <w:rsid w:val="003A5231"/>
    <w:rsid w:val="003B50D4"/>
    <w:rsid w:val="003C5CD6"/>
    <w:rsid w:val="003E0986"/>
    <w:rsid w:val="003E1D77"/>
    <w:rsid w:val="003E792D"/>
    <w:rsid w:val="003F0283"/>
    <w:rsid w:val="003F7570"/>
    <w:rsid w:val="004044D5"/>
    <w:rsid w:val="004052F2"/>
    <w:rsid w:val="004073FA"/>
    <w:rsid w:val="0041675D"/>
    <w:rsid w:val="00426060"/>
    <w:rsid w:val="004308F5"/>
    <w:rsid w:val="00436DBE"/>
    <w:rsid w:val="004404EE"/>
    <w:rsid w:val="004436F0"/>
    <w:rsid w:val="00447888"/>
    <w:rsid w:val="00447F2F"/>
    <w:rsid w:val="004619F8"/>
    <w:rsid w:val="00461C7D"/>
    <w:rsid w:val="0046294E"/>
    <w:rsid w:val="0046776B"/>
    <w:rsid w:val="0047421E"/>
    <w:rsid w:val="00476423"/>
    <w:rsid w:val="00477DCA"/>
    <w:rsid w:val="004804FE"/>
    <w:rsid w:val="00484783"/>
    <w:rsid w:val="00493E89"/>
    <w:rsid w:val="00497FA3"/>
    <w:rsid w:val="004A00EF"/>
    <w:rsid w:val="004A5959"/>
    <w:rsid w:val="004C2980"/>
    <w:rsid w:val="004C4167"/>
    <w:rsid w:val="004C6104"/>
    <w:rsid w:val="004C7BA1"/>
    <w:rsid w:val="004D018B"/>
    <w:rsid w:val="004D2DEE"/>
    <w:rsid w:val="004D74E5"/>
    <w:rsid w:val="004F227B"/>
    <w:rsid w:val="004F3BCE"/>
    <w:rsid w:val="004F4920"/>
    <w:rsid w:val="0050219D"/>
    <w:rsid w:val="00502DB4"/>
    <w:rsid w:val="0050492F"/>
    <w:rsid w:val="0050593D"/>
    <w:rsid w:val="00505ED4"/>
    <w:rsid w:val="0051721A"/>
    <w:rsid w:val="00517320"/>
    <w:rsid w:val="00521438"/>
    <w:rsid w:val="005227F3"/>
    <w:rsid w:val="0052364E"/>
    <w:rsid w:val="0053278A"/>
    <w:rsid w:val="00535C44"/>
    <w:rsid w:val="00544924"/>
    <w:rsid w:val="00557257"/>
    <w:rsid w:val="00561973"/>
    <w:rsid w:val="0056406D"/>
    <w:rsid w:val="00572F7F"/>
    <w:rsid w:val="00574AD8"/>
    <w:rsid w:val="005777A3"/>
    <w:rsid w:val="0058525F"/>
    <w:rsid w:val="00587650"/>
    <w:rsid w:val="005915A6"/>
    <w:rsid w:val="00597C2F"/>
    <w:rsid w:val="005A4D9D"/>
    <w:rsid w:val="005A611F"/>
    <w:rsid w:val="005A7A50"/>
    <w:rsid w:val="005B4441"/>
    <w:rsid w:val="005D4A5A"/>
    <w:rsid w:val="005E1056"/>
    <w:rsid w:val="005E1200"/>
    <w:rsid w:val="005E3057"/>
    <w:rsid w:val="005F521F"/>
    <w:rsid w:val="005F572A"/>
    <w:rsid w:val="00611EA0"/>
    <w:rsid w:val="0062158E"/>
    <w:rsid w:val="00621D62"/>
    <w:rsid w:val="00623A05"/>
    <w:rsid w:val="0063047D"/>
    <w:rsid w:val="006332EA"/>
    <w:rsid w:val="00633D48"/>
    <w:rsid w:val="00634F5C"/>
    <w:rsid w:val="00650382"/>
    <w:rsid w:val="0065424A"/>
    <w:rsid w:val="00657421"/>
    <w:rsid w:val="00657918"/>
    <w:rsid w:val="006636DE"/>
    <w:rsid w:val="00664DFC"/>
    <w:rsid w:val="006654D0"/>
    <w:rsid w:val="006709B9"/>
    <w:rsid w:val="00671C35"/>
    <w:rsid w:val="006739F3"/>
    <w:rsid w:val="00674727"/>
    <w:rsid w:val="0067480B"/>
    <w:rsid w:val="00676A8B"/>
    <w:rsid w:val="0068409C"/>
    <w:rsid w:val="006A217A"/>
    <w:rsid w:val="006A61BF"/>
    <w:rsid w:val="006A6460"/>
    <w:rsid w:val="006B00BF"/>
    <w:rsid w:val="006B2784"/>
    <w:rsid w:val="006C230E"/>
    <w:rsid w:val="006C2315"/>
    <w:rsid w:val="006C71C7"/>
    <w:rsid w:val="006D1519"/>
    <w:rsid w:val="006D23D4"/>
    <w:rsid w:val="006D3B80"/>
    <w:rsid w:val="006E4F40"/>
    <w:rsid w:val="006F157B"/>
    <w:rsid w:val="007006D8"/>
    <w:rsid w:val="00704F1A"/>
    <w:rsid w:val="00714A55"/>
    <w:rsid w:val="00720CB7"/>
    <w:rsid w:val="0072237B"/>
    <w:rsid w:val="007228FF"/>
    <w:rsid w:val="00725057"/>
    <w:rsid w:val="00725736"/>
    <w:rsid w:val="00730DAC"/>
    <w:rsid w:val="00732579"/>
    <w:rsid w:val="00732CDD"/>
    <w:rsid w:val="0073673F"/>
    <w:rsid w:val="00736AFA"/>
    <w:rsid w:val="00742785"/>
    <w:rsid w:val="00747F22"/>
    <w:rsid w:val="007509BF"/>
    <w:rsid w:val="0075300E"/>
    <w:rsid w:val="00754051"/>
    <w:rsid w:val="0075485E"/>
    <w:rsid w:val="00755B52"/>
    <w:rsid w:val="00757A07"/>
    <w:rsid w:val="0076122C"/>
    <w:rsid w:val="00765D97"/>
    <w:rsid w:val="00765EB1"/>
    <w:rsid w:val="00770C2F"/>
    <w:rsid w:val="00772582"/>
    <w:rsid w:val="00795A06"/>
    <w:rsid w:val="007A1CA7"/>
    <w:rsid w:val="007B2936"/>
    <w:rsid w:val="007B3A01"/>
    <w:rsid w:val="007C00BB"/>
    <w:rsid w:val="007C7282"/>
    <w:rsid w:val="007D522C"/>
    <w:rsid w:val="007D7E97"/>
    <w:rsid w:val="007E03D2"/>
    <w:rsid w:val="007E3CDC"/>
    <w:rsid w:val="007E5F3A"/>
    <w:rsid w:val="007E62B6"/>
    <w:rsid w:val="007F117F"/>
    <w:rsid w:val="007F1C9B"/>
    <w:rsid w:val="007F325B"/>
    <w:rsid w:val="008017D4"/>
    <w:rsid w:val="00803F61"/>
    <w:rsid w:val="00812CE2"/>
    <w:rsid w:val="00815A14"/>
    <w:rsid w:val="008240EC"/>
    <w:rsid w:val="0082575E"/>
    <w:rsid w:val="00833DCC"/>
    <w:rsid w:val="00833E9F"/>
    <w:rsid w:val="0083686A"/>
    <w:rsid w:val="00844D80"/>
    <w:rsid w:val="008462B9"/>
    <w:rsid w:val="00846F10"/>
    <w:rsid w:val="00851A51"/>
    <w:rsid w:val="008606FA"/>
    <w:rsid w:val="008664C0"/>
    <w:rsid w:val="00870ED0"/>
    <w:rsid w:val="00871B63"/>
    <w:rsid w:val="008779FC"/>
    <w:rsid w:val="00886190"/>
    <w:rsid w:val="00886C89"/>
    <w:rsid w:val="008974A1"/>
    <w:rsid w:val="008A3105"/>
    <w:rsid w:val="008A4CF5"/>
    <w:rsid w:val="008A73F7"/>
    <w:rsid w:val="008B0B3D"/>
    <w:rsid w:val="008B3B1B"/>
    <w:rsid w:val="008B70DC"/>
    <w:rsid w:val="008C0F03"/>
    <w:rsid w:val="008C377B"/>
    <w:rsid w:val="008C46D4"/>
    <w:rsid w:val="008C4EA2"/>
    <w:rsid w:val="008D1225"/>
    <w:rsid w:val="008D1C04"/>
    <w:rsid w:val="008D3494"/>
    <w:rsid w:val="008D7D49"/>
    <w:rsid w:val="008E16BA"/>
    <w:rsid w:val="00904440"/>
    <w:rsid w:val="00905BFB"/>
    <w:rsid w:val="00910673"/>
    <w:rsid w:val="009125A3"/>
    <w:rsid w:val="00914088"/>
    <w:rsid w:val="00915DB5"/>
    <w:rsid w:val="00926368"/>
    <w:rsid w:val="009305D4"/>
    <w:rsid w:val="00934099"/>
    <w:rsid w:val="00936DB6"/>
    <w:rsid w:val="009426EB"/>
    <w:rsid w:val="00942FAE"/>
    <w:rsid w:val="0094701C"/>
    <w:rsid w:val="00951EA7"/>
    <w:rsid w:val="00954571"/>
    <w:rsid w:val="00961D20"/>
    <w:rsid w:val="00963ABB"/>
    <w:rsid w:val="00963F04"/>
    <w:rsid w:val="00966C2E"/>
    <w:rsid w:val="0097111E"/>
    <w:rsid w:val="00971A6D"/>
    <w:rsid w:val="00972420"/>
    <w:rsid w:val="00993742"/>
    <w:rsid w:val="00997DF9"/>
    <w:rsid w:val="009A6DE9"/>
    <w:rsid w:val="009B1F0D"/>
    <w:rsid w:val="009B370C"/>
    <w:rsid w:val="009B5245"/>
    <w:rsid w:val="009B6464"/>
    <w:rsid w:val="009C33A7"/>
    <w:rsid w:val="009C7775"/>
    <w:rsid w:val="009E1B29"/>
    <w:rsid w:val="009E55AE"/>
    <w:rsid w:val="00A03D89"/>
    <w:rsid w:val="00A040BC"/>
    <w:rsid w:val="00A1135A"/>
    <w:rsid w:val="00A121B1"/>
    <w:rsid w:val="00A13FE1"/>
    <w:rsid w:val="00A2332C"/>
    <w:rsid w:val="00A23ECE"/>
    <w:rsid w:val="00A256D0"/>
    <w:rsid w:val="00A309D9"/>
    <w:rsid w:val="00A30D6E"/>
    <w:rsid w:val="00A31A8C"/>
    <w:rsid w:val="00A35A0B"/>
    <w:rsid w:val="00A427B6"/>
    <w:rsid w:val="00A52359"/>
    <w:rsid w:val="00A56108"/>
    <w:rsid w:val="00A61201"/>
    <w:rsid w:val="00A6289C"/>
    <w:rsid w:val="00A65C23"/>
    <w:rsid w:val="00A67294"/>
    <w:rsid w:val="00A7193D"/>
    <w:rsid w:val="00A76BAC"/>
    <w:rsid w:val="00A82E04"/>
    <w:rsid w:val="00A850A0"/>
    <w:rsid w:val="00A851E4"/>
    <w:rsid w:val="00A87033"/>
    <w:rsid w:val="00A9158E"/>
    <w:rsid w:val="00A91831"/>
    <w:rsid w:val="00A93597"/>
    <w:rsid w:val="00A940FB"/>
    <w:rsid w:val="00AB054A"/>
    <w:rsid w:val="00AC55A8"/>
    <w:rsid w:val="00AD0DB0"/>
    <w:rsid w:val="00AD4CB3"/>
    <w:rsid w:val="00AD7980"/>
    <w:rsid w:val="00AE4A02"/>
    <w:rsid w:val="00AF0806"/>
    <w:rsid w:val="00AF1D56"/>
    <w:rsid w:val="00B05AA8"/>
    <w:rsid w:val="00B0717D"/>
    <w:rsid w:val="00B20E6D"/>
    <w:rsid w:val="00B30E22"/>
    <w:rsid w:val="00B31EF7"/>
    <w:rsid w:val="00B33A50"/>
    <w:rsid w:val="00B352A3"/>
    <w:rsid w:val="00B47253"/>
    <w:rsid w:val="00B504A6"/>
    <w:rsid w:val="00B52217"/>
    <w:rsid w:val="00B55EC6"/>
    <w:rsid w:val="00B575F4"/>
    <w:rsid w:val="00B57FE8"/>
    <w:rsid w:val="00B65CBF"/>
    <w:rsid w:val="00B74CED"/>
    <w:rsid w:val="00B82746"/>
    <w:rsid w:val="00B87282"/>
    <w:rsid w:val="00B87B53"/>
    <w:rsid w:val="00B92462"/>
    <w:rsid w:val="00B9434E"/>
    <w:rsid w:val="00B960C3"/>
    <w:rsid w:val="00BB123C"/>
    <w:rsid w:val="00BB3064"/>
    <w:rsid w:val="00BB704B"/>
    <w:rsid w:val="00BC0A6B"/>
    <w:rsid w:val="00BD4CD4"/>
    <w:rsid w:val="00BD5358"/>
    <w:rsid w:val="00BE584D"/>
    <w:rsid w:val="00BE6644"/>
    <w:rsid w:val="00BE74A3"/>
    <w:rsid w:val="00BE76AD"/>
    <w:rsid w:val="00BF088F"/>
    <w:rsid w:val="00BF14A6"/>
    <w:rsid w:val="00BF14B1"/>
    <w:rsid w:val="00BF51BF"/>
    <w:rsid w:val="00C01438"/>
    <w:rsid w:val="00C06338"/>
    <w:rsid w:val="00C21B3B"/>
    <w:rsid w:val="00C235C6"/>
    <w:rsid w:val="00C24871"/>
    <w:rsid w:val="00C26B63"/>
    <w:rsid w:val="00C34E2B"/>
    <w:rsid w:val="00C35631"/>
    <w:rsid w:val="00C368CE"/>
    <w:rsid w:val="00C37D65"/>
    <w:rsid w:val="00C41284"/>
    <w:rsid w:val="00C444AE"/>
    <w:rsid w:val="00C4551E"/>
    <w:rsid w:val="00C4623F"/>
    <w:rsid w:val="00C55AF4"/>
    <w:rsid w:val="00C65E40"/>
    <w:rsid w:val="00C73CED"/>
    <w:rsid w:val="00C7530F"/>
    <w:rsid w:val="00C7679A"/>
    <w:rsid w:val="00C80610"/>
    <w:rsid w:val="00C858DE"/>
    <w:rsid w:val="00C9382A"/>
    <w:rsid w:val="00C941E6"/>
    <w:rsid w:val="00C94D8D"/>
    <w:rsid w:val="00C97EEB"/>
    <w:rsid w:val="00CA01F7"/>
    <w:rsid w:val="00CA0414"/>
    <w:rsid w:val="00CA6B5C"/>
    <w:rsid w:val="00CB2B1E"/>
    <w:rsid w:val="00CB51AC"/>
    <w:rsid w:val="00CB7E53"/>
    <w:rsid w:val="00CC16A5"/>
    <w:rsid w:val="00CC19BC"/>
    <w:rsid w:val="00CD0629"/>
    <w:rsid w:val="00CD188F"/>
    <w:rsid w:val="00CD7190"/>
    <w:rsid w:val="00CD7E50"/>
    <w:rsid w:val="00CE40D0"/>
    <w:rsid w:val="00CF3B70"/>
    <w:rsid w:val="00CF6BF5"/>
    <w:rsid w:val="00CF71C1"/>
    <w:rsid w:val="00D04A8C"/>
    <w:rsid w:val="00D07014"/>
    <w:rsid w:val="00D0711A"/>
    <w:rsid w:val="00D125B5"/>
    <w:rsid w:val="00D21339"/>
    <w:rsid w:val="00D26345"/>
    <w:rsid w:val="00D30F2F"/>
    <w:rsid w:val="00D31F5E"/>
    <w:rsid w:val="00D321EE"/>
    <w:rsid w:val="00D44958"/>
    <w:rsid w:val="00D45EB6"/>
    <w:rsid w:val="00D4794D"/>
    <w:rsid w:val="00D50402"/>
    <w:rsid w:val="00D507CF"/>
    <w:rsid w:val="00D50F40"/>
    <w:rsid w:val="00D543AF"/>
    <w:rsid w:val="00D62196"/>
    <w:rsid w:val="00D63124"/>
    <w:rsid w:val="00D67C86"/>
    <w:rsid w:val="00D70787"/>
    <w:rsid w:val="00D70B3E"/>
    <w:rsid w:val="00D74340"/>
    <w:rsid w:val="00D7617E"/>
    <w:rsid w:val="00D76E97"/>
    <w:rsid w:val="00D83640"/>
    <w:rsid w:val="00D84C5F"/>
    <w:rsid w:val="00D86D3A"/>
    <w:rsid w:val="00D92675"/>
    <w:rsid w:val="00D92AE7"/>
    <w:rsid w:val="00D950FB"/>
    <w:rsid w:val="00DA3D76"/>
    <w:rsid w:val="00DA6B56"/>
    <w:rsid w:val="00DB1428"/>
    <w:rsid w:val="00DB4060"/>
    <w:rsid w:val="00DC1295"/>
    <w:rsid w:val="00DC35BD"/>
    <w:rsid w:val="00DC39BA"/>
    <w:rsid w:val="00DC5EA2"/>
    <w:rsid w:val="00DC6666"/>
    <w:rsid w:val="00DC6C3D"/>
    <w:rsid w:val="00DD1DD8"/>
    <w:rsid w:val="00DD48C7"/>
    <w:rsid w:val="00DE1F4D"/>
    <w:rsid w:val="00E02944"/>
    <w:rsid w:val="00E07374"/>
    <w:rsid w:val="00E10CBB"/>
    <w:rsid w:val="00E1259B"/>
    <w:rsid w:val="00E161F8"/>
    <w:rsid w:val="00E271A9"/>
    <w:rsid w:val="00E317E7"/>
    <w:rsid w:val="00E332E9"/>
    <w:rsid w:val="00E34757"/>
    <w:rsid w:val="00E467C6"/>
    <w:rsid w:val="00E54785"/>
    <w:rsid w:val="00E573F7"/>
    <w:rsid w:val="00E57CD4"/>
    <w:rsid w:val="00E63275"/>
    <w:rsid w:val="00E64FF3"/>
    <w:rsid w:val="00E6714D"/>
    <w:rsid w:val="00E67209"/>
    <w:rsid w:val="00E77114"/>
    <w:rsid w:val="00E803D7"/>
    <w:rsid w:val="00E87865"/>
    <w:rsid w:val="00E90DD3"/>
    <w:rsid w:val="00E9145E"/>
    <w:rsid w:val="00E93085"/>
    <w:rsid w:val="00E94485"/>
    <w:rsid w:val="00E97001"/>
    <w:rsid w:val="00EA5DB6"/>
    <w:rsid w:val="00EB792A"/>
    <w:rsid w:val="00EC1E27"/>
    <w:rsid w:val="00EC4F87"/>
    <w:rsid w:val="00EC6360"/>
    <w:rsid w:val="00EC7255"/>
    <w:rsid w:val="00EC7D24"/>
    <w:rsid w:val="00ED6EB5"/>
    <w:rsid w:val="00ED7507"/>
    <w:rsid w:val="00EE1525"/>
    <w:rsid w:val="00EE360F"/>
    <w:rsid w:val="00EE51E9"/>
    <w:rsid w:val="00F00077"/>
    <w:rsid w:val="00F00D39"/>
    <w:rsid w:val="00F01662"/>
    <w:rsid w:val="00F127C9"/>
    <w:rsid w:val="00F167B6"/>
    <w:rsid w:val="00F2028A"/>
    <w:rsid w:val="00F22061"/>
    <w:rsid w:val="00F24453"/>
    <w:rsid w:val="00F3305F"/>
    <w:rsid w:val="00F342F4"/>
    <w:rsid w:val="00F3517E"/>
    <w:rsid w:val="00F35593"/>
    <w:rsid w:val="00F361CC"/>
    <w:rsid w:val="00F36293"/>
    <w:rsid w:val="00F377F0"/>
    <w:rsid w:val="00F4401F"/>
    <w:rsid w:val="00F44A6C"/>
    <w:rsid w:val="00F47EAF"/>
    <w:rsid w:val="00F6218B"/>
    <w:rsid w:val="00F76857"/>
    <w:rsid w:val="00F77143"/>
    <w:rsid w:val="00F806B9"/>
    <w:rsid w:val="00F83976"/>
    <w:rsid w:val="00F875E6"/>
    <w:rsid w:val="00F9060E"/>
    <w:rsid w:val="00F96A01"/>
    <w:rsid w:val="00F97D6A"/>
    <w:rsid w:val="00FA086B"/>
    <w:rsid w:val="00FA2771"/>
    <w:rsid w:val="00FA4A56"/>
    <w:rsid w:val="00FA69B8"/>
    <w:rsid w:val="00FB354C"/>
    <w:rsid w:val="00FB68BC"/>
    <w:rsid w:val="00FB68CF"/>
    <w:rsid w:val="00FC189A"/>
    <w:rsid w:val="00FC1B45"/>
    <w:rsid w:val="00FD1D85"/>
    <w:rsid w:val="00FD3174"/>
    <w:rsid w:val="00FD3608"/>
    <w:rsid w:val="00FD3B99"/>
    <w:rsid w:val="00FD5063"/>
    <w:rsid w:val="00FD73DC"/>
    <w:rsid w:val="00FE2D52"/>
    <w:rsid w:val="00FE76EE"/>
    <w:rsid w:val="00FF1261"/>
    <w:rsid w:val="00FF3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3AD02"/>
  <w15:docId w15:val="{87EC9AF6-0A86-49C7-AE84-774270A1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9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166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01662"/>
    <w:rPr>
      <w:sz w:val="18"/>
      <w:szCs w:val="18"/>
    </w:rPr>
  </w:style>
  <w:style w:type="paragraph" w:styleId="a5">
    <w:name w:val="footer"/>
    <w:basedOn w:val="a"/>
    <w:link w:val="a6"/>
    <w:uiPriority w:val="99"/>
    <w:unhideWhenUsed/>
    <w:rsid w:val="00F01662"/>
    <w:pPr>
      <w:tabs>
        <w:tab w:val="center" w:pos="4153"/>
        <w:tab w:val="right" w:pos="8306"/>
      </w:tabs>
      <w:snapToGrid w:val="0"/>
      <w:jc w:val="left"/>
    </w:pPr>
    <w:rPr>
      <w:sz w:val="18"/>
      <w:szCs w:val="18"/>
    </w:rPr>
  </w:style>
  <w:style w:type="character" w:customStyle="1" w:styleId="a6">
    <w:name w:val="页脚 字符"/>
    <w:basedOn w:val="a0"/>
    <w:link w:val="a5"/>
    <w:uiPriority w:val="99"/>
    <w:rsid w:val="00F01662"/>
    <w:rPr>
      <w:sz w:val="18"/>
      <w:szCs w:val="18"/>
    </w:rPr>
  </w:style>
  <w:style w:type="paragraph" w:styleId="a7">
    <w:name w:val="Balloon Text"/>
    <w:basedOn w:val="a"/>
    <w:link w:val="a8"/>
    <w:uiPriority w:val="99"/>
    <w:semiHidden/>
    <w:unhideWhenUsed/>
    <w:rsid w:val="00F167B6"/>
    <w:rPr>
      <w:sz w:val="18"/>
      <w:szCs w:val="18"/>
    </w:rPr>
  </w:style>
  <w:style w:type="character" w:customStyle="1" w:styleId="a8">
    <w:name w:val="批注框文本 字符"/>
    <w:basedOn w:val="a0"/>
    <w:link w:val="a7"/>
    <w:uiPriority w:val="99"/>
    <w:semiHidden/>
    <w:rsid w:val="00F167B6"/>
    <w:rPr>
      <w:sz w:val="18"/>
      <w:szCs w:val="18"/>
    </w:rPr>
  </w:style>
  <w:style w:type="paragraph" w:styleId="a9">
    <w:name w:val="List Paragraph"/>
    <w:basedOn w:val="a"/>
    <w:uiPriority w:val="34"/>
    <w:qFormat/>
    <w:rsid w:val="00283AE5"/>
    <w:pPr>
      <w:ind w:firstLineChars="200" w:firstLine="420"/>
    </w:pPr>
  </w:style>
  <w:style w:type="table" w:styleId="aa">
    <w:name w:val="Table Grid"/>
    <w:basedOn w:val="a1"/>
    <w:uiPriority w:val="59"/>
    <w:unhideWhenUsed/>
    <w:rsid w:val="00283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42065">
      <w:bodyDiv w:val="1"/>
      <w:marLeft w:val="0"/>
      <w:marRight w:val="0"/>
      <w:marTop w:val="0"/>
      <w:marBottom w:val="0"/>
      <w:divBdr>
        <w:top w:val="none" w:sz="0" w:space="0" w:color="auto"/>
        <w:left w:val="none" w:sz="0" w:space="0" w:color="auto"/>
        <w:bottom w:val="none" w:sz="0" w:space="0" w:color="auto"/>
        <w:right w:val="none" w:sz="0" w:space="0" w:color="auto"/>
      </w:divBdr>
    </w:div>
    <w:div w:id="634215063">
      <w:bodyDiv w:val="1"/>
      <w:marLeft w:val="0"/>
      <w:marRight w:val="0"/>
      <w:marTop w:val="0"/>
      <w:marBottom w:val="0"/>
      <w:divBdr>
        <w:top w:val="none" w:sz="0" w:space="0" w:color="auto"/>
        <w:left w:val="none" w:sz="0" w:space="0" w:color="auto"/>
        <w:bottom w:val="none" w:sz="0" w:space="0" w:color="auto"/>
        <w:right w:val="none" w:sz="0" w:space="0" w:color="auto"/>
      </w:divBdr>
      <w:divsChild>
        <w:div w:id="1168328673">
          <w:marLeft w:val="0"/>
          <w:marRight w:val="0"/>
          <w:marTop w:val="0"/>
          <w:marBottom w:val="0"/>
          <w:divBdr>
            <w:top w:val="none" w:sz="0" w:space="0" w:color="auto"/>
            <w:left w:val="none" w:sz="0" w:space="0" w:color="auto"/>
            <w:bottom w:val="none" w:sz="0" w:space="0" w:color="auto"/>
            <w:right w:val="none" w:sz="0" w:space="0" w:color="auto"/>
          </w:divBdr>
        </w:div>
      </w:divsChild>
    </w:div>
    <w:div w:id="845510767">
      <w:bodyDiv w:val="1"/>
      <w:marLeft w:val="0"/>
      <w:marRight w:val="0"/>
      <w:marTop w:val="0"/>
      <w:marBottom w:val="0"/>
      <w:divBdr>
        <w:top w:val="none" w:sz="0" w:space="0" w:color="auto"/>
        <w:left w:val="none" w:sz="0" w:space="0" w:color="auto"/>
        <w:bottom w:val="none" w:sz="0" w:space="0" w:color="auto"/>
        <w:right w:val="none" w:sz="0" w:space="0" w:color="auto"/>
      </w:divBdr>
      <w:divsChild>
        <w:div w:id="273244788">
          <w:marLeft w:val="0"/>
          <w:marRight w:val="0"/>
          <w:marTop w:val="0"/>
          <w:marBottom w:val="0"/>
          <w:divBdr>
            <w:top w:val="none" w:sz="0" w:space="0" w:color="auto"/>
            <w:left w:val="none" w:sz="0" w:space="0" w:color="auto"/>
            <w:bottom w:val="none" w:sz="0" w:space="0" w:color="auto"/>
            <w:right w:val="none" w:sz="0" w:space="0" w:color="auto"/>
          </w:divBdr>
        </w:div>
      </w:divsChild>
    </w:div>
    <w:div w:id="1476752509">
      <w:bodyDiv w:val="1"/>
      <w:marLeft w:val="0"/>
      <w:marRight w:val="0"/>
      <w:marTop w:val="0"/>
      <w:marBottom w:val="0"/>
      <w:divBdr>
        <w:top w:val="none" w:sz="0" w:space="0" w:color="auto"/>
        <w:left w:val="none" w:sz="0" w:space="0" w:color="auto"/>
        <w:bottom w:val="none" w:sz="0" w:space="0" w:color="auto"/>
        <w:right w:val="none" w:sz="0" w:space="0" w:color="auto"/>
      </w:divBdr>
    </w:div>
    <w:div w:id="1523664149">
      <w:bodyDiv w:val="1"/>
      <w:marLeft w:val="0"/>
      <w:marRight w:val="0"/>
      <w:marTop w:val="0"/>
      <w:marBottom w:val="0"/>
      <w:divBdr>
        <w:top w:val="none" w:sz="0" w:space="0" w:color="auto"/>
        <w:left w:val="none" w:sz="0" w:space="0" w:color="auto"/>
        <w:bottom w:val="none" w:sz="0" w:space="0" w:color="auto"/>
        <w:right w:val="none" w:sz="0" w:space="0" w:color="auto"/>
      </w:divBdr>
      <w:divsChild>
        <w:div w:id="2077776788">
          <w:marLeft w:val="0"/>
          <w:marRight w:val="0"/>
          <w:marTop w:val="0"/>
          <w:marBottom w:val="0"/>
          <w:divBdr>
            <w:top w:val="none" w:sz="0" w:space="0" w:color="auto"/>
            <w:left w:val="none" w:sz="0" w:space="0" w:color="auto"/>
            <w:bottom w:val="none" w:sz="0" w:space="0" w:color="auto"/>
            <w:right w:val="none" w:sz="0" w:space="0" w:color="auto"/>
          </w:divBdr>
        </w:div>
      </w:divsChild>
    </w:div>
    <w:div w:id="1534001892">
      <w:bodyDiv w:val="1"/>
      <w:marLeft w:val="0"/>
      <w:marRight w:val="0"/>
      <w:marTop w:val="0"/>
      <w:marBottom w:val="0"/>
      <w:divBdr>
        <w:top w:val="none" w:sz="0" w:space="0" w:color="auto"/>
        <w:left w:val="none" w:sz="0" w:space="0" w:color="auto"/>
        <w:bottom w:val="none" w:sz="0" w:space="0" w:color="auto"/>
        <w:right w:val="none" w:sz="0" w:space="0" w:color="auto"/>
      </w:divBdr>
    </w:div>
    <w:div w:id="1648433814">
      <w:bodyDiv w:val="1"/>
      <w:marLeft w:val="0"/>
      <w:marRight w:val="0"/>
      <w:marTop w:val="0"/>
      <w:marBottom w:val="0"/>
      <w:divBdr>
        <w:top w:val="none" w:sz="0" w:space="0" w:color="auto"/>
        <w:left w:val="none" w:sz="0" w:space="0" w:color="auto"/>
        <w:bottom w:val="none" w:sz="0" w:space="0" w:color="auto"/>
        <w:right w:val="none" w:sz="0" w:space="0" w:color="auto"/>
      </w:divBdr>
      <w:divsChild>
        <w:div w:id="399982319">
          <w:marLeft w:val="0"/>
          <w:marRight w:val="0"/>
          <w:marTop w:val="0"/>
          <w:marBottom w:val="0"/>
          <w:divBdr>
            <w:top w:val="none" w:sz="0" w:space="0" w:color="auto"/>
            <w:left w:val="none" w:sz="0" w:space="0" w:color="auto"/>
            <w:bottom w:val="none" w:sz="0" w:space="0" w:color="auto"/>
            <w:right w:val="none" w:sz="0" w:space="0" w:color="auto"/>
          </w:divBdr>
        </w:div>
      </w:divsChild>
    </w:div>
    <w:div w:id="1858807594">
      <w:bodyDiv w:val="1"/>
      <w:marLeft w:val="0"/>
      <w:marRight w:val="0"/>
      <w:marTop w:val="0"/>
      <w:marBottom w:val="0"/>
      <w:divBdr>
        <w:top w:val="none" w:sz="0" w:space="0" w:color="auto"/>
        <w:left w:val="none" w:sz="0" w:space="0" w:color="auto"/>
        <w:bottom w:val="none" w:sz="0" w:space="0" w:color="auto"/>
        <w:right w:val="none" w:sz="0" w:space="0" w:color="auto"/>
      </w:divBdr>
      <w:divsChild>
        <w:div w:id="1248612707">
          <w:marLeft w:val="0"/>
          <w:marRight w:val="0"/>
          <w:marTop w:val="0"/>
          <w:marBottom w:val="0"/>
          <w:divBdr>
            <w:top w:val="none" w:sz="0" w:space="0" w:color="auto"/>
            <w:left w:val="none" w:sz="0" w:space="0" w:color="auto"/>
            <w:bottom w:val="none" w:sz="0" w:space="0" w:color="auto"/>
            <w:right w:val="none" w:sz="0" w:space="0" w:color="auto"/>
          </w:divBdr>
        </w:div>
      </w:divsChild>
    </w:div>
    <w:div w:id="20136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189</Words>
  <Characters>1078</Characters>
  <Application>Microsoft Office Word</Application>
  <DocSecurity>0</DocSecurity>
  <Lines>8</Lines>
  <Paragraphs>2</Paragraphs>
  <ScaleCrop>false</ScaleCrop>
  <Company>Microsoft</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lenovo</cp:lastModifiedBy>
  <cp:revision>3</cp:revision>
  <dcterms:created xsi:type="dcterms:W3CDTF">2026-09-24T08:21:00Z</dcterms:created>
  <dcterms:modified xsi:type="dcterms:W3CDTF">2026-09-24T08:26:00Z</dcterms:modified>
</cp:coreProperties>
</file>